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t xml:space="preserve">                                 </w:t>
      </w:r>
      <w:r>
        <w:rPr>
          <w:b/>
          <w:bCs/>
        </w:rPr>
        <w:t>AFYONKARAHİSAR GENÇLİK VE SPOR İL MÜDÜRLÜĞÜ</w:t>
      </w:r>
    </w:p>
    <w:p>
      <w:pPr>
        <w:rPr>
          <w:b/>
          <w:bCs/>
        </w:rPr>
      </w:pPr>
      <w:r>
        <w:rPr>
          <w:b/>
          <w:bCs/>
        </w:rPr>
        <w:t xml:space="preserve">                                 </w:t>
      </w:r>
      <w:r>
        <w:rPr>
          <w:rFonts w:hint="default"/>
          <w:b/>
          <w:bCs/>
          <w:lang w:val="tr-TR"/>
        </w:rPr>
        <w:t xml:space="preserve">       </w:t>
      </w:r>
      <w:r>
        <w:rPr>
          <w:b/>
          <w:bCs/>
        </w:rPr>
        <w:t xml:space="preserve"> </w:t>
      </w:r>
      <w:r>
        <w:rPr>
          <w:rFonts w:hint="default"/>
          <w:b/>
          <w:bCs/>
          <w:lang w:val="tr-TR"/>
        </w:rPr>
        <w:t>ULUSAL EGEMENLİK ETKİNLİKLERİ GÜNÜ</w:t>
      </w:r>
      <w:r>
        <w:rPr>
          <w:b/>
          <w:bCs/>
        </w:rPr>
        <w:t xml:space="preserve">   </w:t>
      </w:r>
    </w:p>
    <w:p>
      <w:pPr>
        <w:ind w:firstLine="1541" w:firstLineChars="700"/>
      </w:pPr>
      <w:r>
        <w:rPr>
          <w:rFonts w:hint="default"/>
          <w:b/>
          <w:bCs/>
          <w:lang w:val="tr-TR"/>
        </w:rPr>
        <w:t xml:space="preserve">DÜNYA </w:t>
      </w:r>
      <w:r>
        <w:rPr>
          <w:b/>
          <w:bCs/>
        </w:rPr>
        <w:t xml:space="preserve"> VETERİNER </w:t>
      </w:r>
      <w:r>
        <w:rPr>
          <w:rFonts w:hint="default"/>
          <w:b/>
          <w:bCs/>
          <w:lang w:val="tr-TR"/>
        </w:rPr>
        <w:t xml:space="preserve"> HEKİMLER  GÜNÜ </w:t>
      </w:r>
      <w:r>
        <w:rPr>
          <w:b/>
          <w:bCs/>
        </w:rPr>
        <w:t xml:space="preserve">HALK KOŞUSU STATÜSÜ             </w:t>
      </w:r>
      <w:r>
        <w:rPr>
          <w:b/>
          <w:bCs/>
        </w:rPr>
        <w:tab/>
      </w:r>
    </w:p>
    <w:p>
      <w:r>
        <w:rPr>
          <w:b/>
          <w:bCs/>
        </w:rPr>
        <w:t> </w:t>
      </w:r>
    </w:p>
    <w:tbl>
      <w:tblPr>
        <w:tblStyle w:val="3"/>
        <w:tblW w:w="0" w:type="auto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830"/>
        <w:gridCol w:w="561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r>
              <w:t>YARIŞMA YERİ</w:t>
            </w:r>
          </w:p>
        </w:tc>
        <w:tc>
          <w:tcPr>
            <w:tcW w:w="0" w:type="auto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r>
              <w:t>ANITPARK MEYDANI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r>
              <w:t>YARIŞMA TARİHİ VE SAATİ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r>
              <w:t>27 NİSAN 2024   09:00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1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pPr>
              <w:rPr>
                <w:rFonts w:hint="default"/>
                <w:lang w:val="tr-TR"/>
              </w:rPr>
            </w:pPr>
            <w:r>
              <w:t>GÖĞÜS NUMARASI DAĞITIM</w:t>
            </w:r>
            <w:r>
              <w:rPr>
                <w:rFonts w:hint="default"/>
                <w:lang w:val="tr-TR"/>
              </w:rPr>
              <w:t>I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r>
              <w:t>26 NİSAN  2024 SAAT 11:00-17:00 ANITPARK ETKİNLİK ALANI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3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12" w:space="0"/>
              <w:bottom w:val="single" w:color="000000" w:sz="12" w:space="0"/>
              <w:right w:val="single" w:color="000000" w:sz="6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r>
              <w:t>MESAFE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>
            <w:r>
              <w:t xml:space="preserve"> 3 KM HALK KOŞUSU</w:t>
            </w:r>
          </w:p>
        </w:tc>
      </w:tr>
    </w:tbl>
    <w:p>
      <w:r>
        <w:rPr>
          <w:b/>
          <w:bCs/>
          <w:u w:val="single"/>
        </w:rPr>
        <w:t> </w:t>
      </w:r>
    </w:p>
    <w:p>
      <w:r>
        <w:rPr>
          <w:b/>
          <w:bCs/>
          <w:u w:val="single"/>
        </w:rPr>
        <w:t> </w:t>
      </w:r>
    </w:p>
    <w:p>
      <w:r>
        <w:rPr>
          <w:b/>
          <w:bCs/>
          <w:u w:val="single"/>
        </w:rPr>
        <w:t>GENEL KONULAR</w:t>
      </w:r>
      <w:r>
        <w:t> </w:t>
      </w:r>
    </w:p>
    <w:p>
      <w:r>
        <w:t>1. Yarışmanın kayıtları, Afyonkarahisar gençlik ve spor il  müdürlüğü internet sayfasında statü ile birlikte yayınlanan link üzerinden kayıt formları doldurularak  22 Nisan  2024 saat 17:00’a kadar yapılacaktır. </w:t>
      </w:r>
    </w:p>
    <w:p>
      <w:r>
        <w:t>2. Kaydını yaptıran her sporcuya göğüs numarası  verilecektir. Göğüs numarası almayan sporcular yarışmaya alınmayacaktır. </w:t>
      </w:r>
    </w:p>
    <w:p>
      <w:r>
        <w:t>3. Kayıtlar 500 sporcu ile sınırlıdır. Kayıt bitiş tarihinden önce belirlenen sayıya ulaşıldığında kayıt linki kapanacaktır. Kayıtlar ücretsizdir.</w:t>
      </w:r>
    </w:p>
    <w:p>
      <w:pPr>
        <w:rPr>
          <w:rFonts w:hint="default"/>
          <w:lang w:val="tr-TR"/>
        </w:rPr>
      </w:pPr>
      <w:r>
        <w:t>4. Yarışma; kulüp, ferdi ve sağlık beyanı ibraz eden 7 den 70 herkese açıktır.</w:t>
      </w:r>
      <w:r>
        <w:rPr>
          <w:rFonts w:hint="default"/>
          <w:lang w:val="tr-TR"/>
        </w:rPr>
        <w:t>Göğüs numaraları teslim alınırken lisans, kimlik  ve sağlık beyanı gösterilmek zorunludur.</w:t>
      </w:r>
    </w:p>
    <w:p>
      <w:r>
        <w:t> </w:t>
      </w:r>
    </w:p>
    <w:p>
      <w:r>
        <w:t> </w:t>
      </w:r>
    </w:p>
    <w:p>
      <w:r>
        <w:t>5. Sporcular 2023-2024 sezonuna ait vizeli ferdi ve kulüp lisansları ile yarışmaya katılabileceklerdir. 2023-2024 sezonuna ait vizeli lisanslı olmayan sporcular yarışma taahhütnamesi doldurup imzalayarak veya herhangi bir sağlık kuruluşundan</w:t>
      </w:r>
      <w:r>
        <w:rPr>
          <w:b/>
          <w:bCs/>
        </w:rPr>
        <w:t xml:space="preserve"> “</w:t>
      </w:r>
      <w:r>
        <w:rPr>
          <w:rFonts w:hint="default"/>
          <w:b/>
          <w:bCs/>
          <w:lang w:val="tr-TR"/>
        </w:rPr>
        <w:t xml:space="preserve">DÜNYA VETERİNER HEKİMLERİ GÜNÜ  </w:t>
      </w:r>
      <w:r>
        <w:rPr>
          <w:b/>
          <w:bCs/>
        </w:rPr>
        <w:t xml:space="preserve"> HALK KOŞUSU</w:t>
      </w:r>
      <w:r>
        <w:t>’na katılmasında sağlık yönünden bir engel bulunmamaktadır.” ibareli doktor raporu almaları şartı ile yarışmaya katılabilirler.</w:t>
      </w:r>
    </w:p>
    <w:p>
      <w:r>
        <w:t>6. 18 yaşından küçük sporcuların taahhütnameleri velileri tarafından imzalanacaktır. </w:t>
      </w:r>
    </w:p>
    <w:p>
      <w:r>
        <w:t>7.  Organizasyon Kurulunca görevli araçlar ve ambulansların dışında yarışma parkuruna hiçbir aracın girmesine izin verilmeyecektir.</w:t>
      </w:r>
    </w:p>
    <w:p>
      <w:r>
        <w:t xml:space="preserve">8. Yarışma Anıtpark meydanında başlayacaktır. </w:t>
      </w:r>
    </w:p>
    <w:p/>
    <w:p>
      <w:r>
        <w:rPr>
          <w:b/>
          <w:bCs/>
          <w:u w:val="single"/>
        </w:rPr>
        <w:t>TEKNİK KONULAR</w:t>
      </w:r>
    </w:p>
    <w:p/>
    <w:p>
      <w:r>
        <w:t>1 Yarışma süresi 1 saat 30 dakikadır.</w:t>
      </w:r>
    </w:p>
    <w:p>
      <w:r>
        <w:t xml:space="preserve">2. Yarışmaların startı 27 Nisan </w:t>
      </w:r>
      <w:r>
        <w:rPr>
          <w:rFonts w:hint="default"/>
          <w:lang w:val="tr-TR"/>
        </w:rPr>
        <w:t xml:space="preserve">cumartesi </w:t>
      </w:r>
      <w:bookmarkStart w:id="0" w:name="_GoBack"/>
      <w:bookmarkEnd w:id="0"/>
      <w:r>
        <w:t>günü saat 09:00’da yapılacağından parkur trafiğe kapatılacaktır. Katılacak tüm sporcuların aynı gün saat 08:00’da Anıtpark  toplanmaları gerekmektedir.</w:t>
      </w:r>
    </w:p>
    <w:p>
      <w:r>
        <w:rPr>
          <w:rFonts w:hint="default"/>
          <w:lang w:val="tr-TR"/>
        </w:rPr>
        <w:t>3</w:t>
      </w:r>
      <w:r>
        <w:t>. Sporcular, yarışma süresince ve ödül kürsüsünde organizasyonca verilen göğüs numaralarını kullanmak zorundadırlar</w:t>
      </w:r>
    </w:p>
    <w:p>
      <w:r>
        <w:rPr>
          <w:b/>
          <w:bCs/>
          <w:u w:val="single"/>
        </w:rPr>
        <w:t> </w:t>
      </w:r>
    </w:p>
    <w:p>
      <w:r>
        <w:rPr>
          <w:b/>
          <w:bCs/>
          <w:u w:val="single"/>
        </w:rPr>
        <w:t>MALİ KONULAR</w:t>
      </w:r>
    </w:p>
    <w:p>
      <w:pPr>
        <w:rPr>
          <w:rFonts w:hint="default"/>
          <w:lang w:val="tr-TR"/>
        </w:rPr>
      </w:pPr>
      <w:r>
        <w:t xml:space="preserve">1. </w:t>
      </w:r>
      <w:r>
        <w:rPr>
          <w:rFonts w:hint="default"/>
          <w:lang w:val="tr-TR"/>
        </w:rPr>
        <w:t xml:space="preserve">Genel klasmanda </w:t>
      </w:r>
      <w:r>
        <w:t xml:space="preserve"> ilk 3’e giren sporculara </w:t>
      </w:r>
      <w:r>
        <w:rPr>
          <w:rFonts w:hint="default"/>
          <w:lang w:val="tr-TR"/>
        </w:rPr>
        <w:t xml:space="preserve"> çeşitli ödüller verilecektir.</w:t>
      </w:r>
    </w:p>
    <w:p>
      <w:r>
        <w:t>2. Yarışmaların Ödül Töreni Anıtpark  etkinlik alanında saat 11:00’da yapılacaktır  İlk 3’e girdiği halde kürsüye gelmeyen sporcuların ödülü verilmeyecektir.</w:t>
      </w:r>
    </w:p>
    <w:p/>
    <w:p>
      <w:r>
        <w:rPr>
          <w:b/>
          <w:bCs/>
          <w:u w:val="single"/>
        </w:rPr>
        <w:t>TEKNİK DELEGE:</w:t>
      </w:r>
    </w:p>
    <w:p>
      <w:r>
        <w:t xml:space="preserve">Adı Soyadı   </w:t>
      </w:r>
      <w:r>
        <w:tab/>
      </w:r>
      <w:r>
        <w:t xml:space="preserve">       </w:t>
      </w:r>
      <w:r>
        <w:tab/>
      </w:r>
      <w:r>
        <w:t>:  RAMAZAN İŞMEL</w:t>
      </w:r>
    </w:p>
    <w:p>
      <w:r>
        <w:t xml:space="preserve">İletişim Numarası </w:t>
      </w:r>
      <w:r>
        <w:tab/>
      </w:r>
      <w:r>
        <w:t>:  0505 985 70 21 </w:t>
      </w:r>
    </w:p>
    <w:p>
      <w:r>
        <w:t> </w:t>
      </w:r>
    </w:p>
    <w:p>
      <w:r>
        <w:rPr>
          <w:b/>
          <w:bCs/>
          <w:u w:val="single"/>
        </w:rPr>
        <w:t> </w:t>
      </w:r>
    </w:p>
    <w:p>
      <w:r>
        <w:br w:type="textWrapping"/>
      </w:r>
    </w:p>
    <w:p>
      <w:r>
        <w:t xml:space="preserve">        </w:t>
      </w:r>
    </w:p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08"/>
  <w:hyphenationZone w:val="425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DD7"/>
    <w:rsid w:val="003405F1"/>
    <w:rsid w:val="003D7DD7"/>
    <w:rsid w:val="006402CD"/>
    <w:rsid w:val="00A44527"/>
    <w:rsid w:val="00E64DF7"/>
    <w:rsid w:val="00FA47BA"/>
    <w:rsid w:val="0583779A"/>
    <w:rsid w:val="15A83398"/>
    <w:rsid w:val="208F37FB"/>
    <w:rsid w:val="2AE8788B"/>
    <w:rsid w:val="49940C2F"/>
    <w:rsid w:val="4D8C1F92"/>
    <w:rsid w:val="5C140AA0"/>
    <w:rsid w:val="6DAA57FA"/>
    <w:rsid w:val="76243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tr-TR" w:eastAsia="en-US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5">
    <w:name w:val="Normal (Web)"/>
    <w:basedOn w:val="1"/>
    <w:semiHidden/>
    <w:unhideWhenUsed/>
    <w:qFormat/>
    <w:uiPriority w:val="99"/>
    <w:rPr>
      <w:rFonts w:ascii="Times New Roman" w:hAnsi="Times New Roman" w:cs="Times New Roman"/>
      <w:sz w:val="24"/>
      <w:szCs w:val="24"/>
    </w:rPr>
  </w:style>
  <w:style w:type="character" w:customStyle="1" w:styleId="6">
    <w:name w:val="Unresolved Mention"/>
    <w:basedOn w:val="2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465</Words>
  <Characters>2651</Characters>
  <Lines>22</Lines>
  <Paragraphs>6</Paragraphs>
  <TotalTime>7955</TotalTime>
  <ScaleCrop>false</ScaleCrop>
  <LinksUpToDate>false</LinksUpToDate>
  <CharactersWithSpaces>3110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2024-03-19T12:04:00Z</dcterms:created>
  <dc:creator>ramazan işmel</dc:creator>
  <cp:lastModifiedBy>ramazan işmel</cp:lastModifiedBy>
  <dcterms:modified xsi:type="dcterms:W3CDTF">2024-03-28T08:03:56Z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1033-12.2.0.13489</vt:lpwstr>
  </property>
  <property fmtid="{D5CDD505-2E9C-101B-9397-08002B2CF9AE}" pid="3" name="ICV">
    <vt:lpwstr>1DAC1F3E74934759916EC67A67DEC166_13</vt:lpwstr>
  </property>
</Properties>
</file>